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77568" w14:textId="77777777" w:rsidR="005F4DAD" w:rsidRDefault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05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6F775B2" wp14:editId="36F775B3">
            <wp:extent cx="847725" cy="7810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77569" w14:textId="77777777" w:rsidR="005F4DAD" w:rsidRDefault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right="2262"/>
        <w:jc w:val="right"/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 xml:space="preserve">EMDR DERNEĞİ BİLİMSEL ARAŞTIRMALAR KOMİTESİ </w:t>
      </w:r>
    </w:p>
    <w:p w14:paraId="36F7756A" w14:textId="77777777" w:rsidR="005F4DAD" w:rsidRDefault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right="2869"/>
        <w:jc w:val="right"/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 xml:space="preserve">BİLİMSEL ARAŞTIRMA HİPOTEZ YARIŞMASI </w:t>
      </w:r>
    </w:p>
    <w:p w14:paraId="36F7756B" w14:textId="77777777" w:rsidR="005F4DAD" w:rsidRDefault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right="4540"/>
        <w:jc w:val="right"/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  <w:t>BAŞVURU FORMU</w:t>
      </w:r>
    </w:p>
    <w:p w14:paraId="36F7756C" w14:textId="77777777" w:rsidR="005F4DAD" w:rsidRDefault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6" w:line="240" w:lineRule="auto"/>
        <w:ind w:right="420"/>
        <w:jc w:val="right"/>
        <w:rPr>
          <w:rFonts w:ascii="Times New Roman" w:eastAsia="Times New Roman" w:hAnsi="Times New Roman" w:cs="Times New Roman"/>
          <w:b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1F4E79"/>
          <w:sz w:val="24"/>
          <w:szCs w:val="24"/>
        </w:rPr>
        <w:drawing>
          <wp:inline distT="19050" distB="19050" distL="19050" distR="19050" wp14:anchorId="36F775B4" wp14:editId="36F775B5">
            <wp:extent cx="6496050" cy="231457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200" w:type="dxa"/>
        <w:tblInd w:w="9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5100"/>
      </w:tblGrid>
      <w:tr w:rsidR="005F4DAD" w14:paraId="36F7756E" w14:textId="77777777">
        <w:trPr>
          <w:trHeight w:val="55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6D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6"/>
              <w:rPr>
                <w:rFonts w:ascii="Times New Roman" w:eastAsia="Times New Roman" w:hAnsi="Times New Roman" w:cs="Times New Roman"/>
                <w:b/>
                <w:bCs/>
                <w:color w:val="2D74B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74B5"/>
                <w:sz w:val="24"/>
                <w:szCs w:val="24"/>
              </w:rPr>
              <w:t>A- Hipotez Oluşturan ve Başvuru Yapan Kişi Hakkında Bilgiler</w:t>
            </w:r>
          </w:p>
        </w:tc>
      </w:tr>
      <w:tr w:rsidR="005F4DAD" w14:paraId="36F77571" w14:textId="77777777">
        <w:trPr>
          <w:trHeight w:val="46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6F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Adı- Soyadı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0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74" w14:textId="77777777">
        <w:trPr>
          <w:trHeight w:val="48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2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Okul / Bölüm / Eğitim Seviyesi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3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77" w14:textId="77777777">
        <w:trPr>
          <w:trHeight w:val="46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5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Akademik Unvan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6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7A" w14:textId="77777777">
        <w:trPr>
          <w:trHeight w:val="46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8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Bağlı Olduğu/ Çalıştığı Kurum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9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7D" w14:textId="77777777">
        <w:trPr>
          <w:trHeight w:val="46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B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Araştırma Deneyimi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C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80" w14:textId="77777777">
        <w:trPr>
          <w:trHeight w:val="480"/>
        </w:trPr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E" w14:textId="77777777" w:rsidR="005F4DAD" w:rsidRDefault="00F463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E-Posta/ Telefon Numarası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7F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6F77581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82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1060" w:type="dxa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40"/>
        <w:gridCol w:w="7920"/>
      </w:tblGrid>
      <w:tr w:rsidR="005F4DAD" w14:paraId="36F77584" w14:textId="77777777">
        <w:trPr>
          <w:trHeight w:val="580"/>
        </w:trPr>
        <w:tc>
          <w:tcPr>
            <w:tcW w:w="110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3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2D74B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D74B5"/>
                <w:sz w:val="24"/>
                <w:szCs w:val="24"/>
              </w:rPr>
              <w:t>B- HİPOTEZ HAKKINDA BİLGİLER</w:t>
            </w:r>
          </w:p>
        </w:tc>
      </w:tr>
      <w:tr w:rsidR="005F4DAD" w14:paraId="36F77587" w14:textId="77777777">
        <w:trPr>
          <w:trHeight w:val="460"/>
        </w:trPr>
        <w:tc>
          <w:tcPr>
            <w:tcW w:w="3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5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B1. Hipotezin tam başlığı: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6" w14:textId="77777777" w:rsidR="005F4DAD" w:rsidRDefault="005F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DAD" w14:paraId="36F7758A" w14:textId="77777777">
        <w:trPr>
          <w:trHeight w:val="4980"/>
        </w:trPr>
        <w:tc>
          <w:tcPr>
            <w:tcW w:w="110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9" w14:textId="77D92FA5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B2.ÖZET: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(Bu bölümde hipotezin amacı, bilimsel gerekçesi, özgün değeri ve test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edilebilirliği kısa ve açık şekilde ifade edilmelidir.)</w:t>
            </w:r>
          </w:p>
        </w:tc>
      </w:tr>
      <w:tr w:rsidR="005F4DAD" w14:paraId="36F7758C" w14:textId="77777777">
        <w:trPr>
          <w:trHeight w:val="720"/>
        </w:trPr>
        <w:tc>
          <w:tcPr>
            <w:tcW w:w="110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B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B3. ANAHTAR KELİMELER: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 az 3, en fazla 5 kelime yazılmalı ve kelimeler arasına virgül konulmalıdır.)</w:t>
            </w:r>
          </w:p>
        </w:tc>
      </w:tr>
      <w:tr w:rsidR="005F4DAD" w14:paraId="36F7758E" w14:textId="77777777">
        <w:trPr>
          <w:trHeight w:val="2500"/>
        </w:trPr>
        <w:tc>
          <w:tcPr>
            <w:tcW w:w="110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8D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B4. HİPOTEZİN KONUSU VE KAPSAMI: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bilimsel dayanağı, sorunsalı ve kavramsal çerçevesi ayrıntılı biçimde tanımlanmalı; önerilen hipotez açık, anlaşılır ve ölçülebilir biçimde belirtilmelidir.)</w:t>
            </w:r>
          </w:p>
        </w:tc>
      </w:tr>
    </w:tbl>
    <w:p w14:paraId="36F7758F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90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11060" w:type="dxa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60"/>
      </w:tblGrid>
      <w:tr w:rsidR="005F4DAD" w14:paraId="36F77592" w14:textId="77777777">
        <w:trPr>
          <w:trHeight w:val="442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91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B5. HİPOTEZİN GEREKÇESİ, AMACI VE HEDEFLERİ: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 bölümde hipotezin dayandığı bilimsel/klinik problem tanımlanmalı, hedeflenen katkılar açık biçimde ifade edilmeli ve amaçlar ölçülebilir şekilde ortaya konmalıdır.)</w:t>
            </w:r>
          </w:p>
        </w:tc>
      </w:tr>
    </w:tbl>
    <w:p w14:paraId="36F77593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94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1060" w:type="dxa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60"/>
      </w:tblGrid>
      <w:tr w:rsidR="005F4DAD" w14:paraId="36F7759B" w14:textId="77777777">
        <w:trPr>
          <w:trHeight w:val="388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95" w14:textId="46BE90A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1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B6. HİPOTEZİN TEST EDİLEBİLİRLİĞİ VE ÖNERİLEN YÖNTEM: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Hipotezin nasıl test </w:t>
            </w:r>
            <w:r w:rsidR="00746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dilebileceğine ilişkin önerilen yöntem(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açıklanmalı; </w:t>
            </w:r>
          </w:p>
          <w:p w14:paraId="36F77596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Araştırma tasarımına uygunluk </w:t>
            </w:r>
          </w:p>
          <w:p w14:paraId="36F77597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Bağımlı/bağımsız değişkenler </w:t>
            </w:r>
          </w:p>
          <w:p w14:paraId="36F77598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Veri toplama araçları </w:t>
            </w:r>
          </w:p>
          <w:p w14:paraId="36F7759A" w14:textId="6A0636A9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Temel analiz yaklaşımı </w:t>
            </w:r>
            <w:r w:rsidR="00746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literatür destekleriyle kısaca belirtilmelidir.)</w:t>
            </w:r>
          </w:p>
        </w:tc>
      </w:tr>
      <w:tr w:rsidR="005F4DAD" w14:paraId="36F7759D" w14:textId="77777777">
        <w:trPr>
          <w:trHeight w:val="278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9C" w14:textId="77777777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B7. ÖNERİLEN ÇALIŞMA SÜRESİ: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test edilmesi için öngörülen süre (…… ay).)</w:t>
            </w:r>
          </w:p>
        </w:tc>
      </w:tr>
      <w:tr w:rsidR="005F4DAD" w14:paraId="36F775A0" w14:textId="77777777">
        <w:trPr>
          <w:trHeight w:val="252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9F" w14:textId="1F46AB54" w:rsidR="005F4DAD" w:rsidRPr="00746B4F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B8. ÖZGÜN DEĞER / YENİLİKÇİ YÖN: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bilimsel yenilik içeren yönü, mevcut EMDR literatüründeki diğer çalışmalarla karşılaştırılarak açıkça ortaya konulmalı; önerilen hipotezin mevcut bilgiye nasıl katkı sağlayacağı belirtilmelidir.)</w:t>
            </w:r>
          </w:p>
        </w:tc>
      </w:tr>
    </w:tbl>
    <w:p w14:paraId="36F775A1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A2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11060" w:type="dxa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60"/>
      </w:tblGrid>
      <w:tr w:rsidR="005F4DAD" w14:paraId="36F775A5" w14:textId="77777777">
        <w:trPr>
          <w:trHeight w:val="306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A4" w14:textId="6B7CB81E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B8. HİPOTEZİN OLASI ETKİLERİ / TOPLUMSAL VE BİLİMSEL FAYDA: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alana sağlayabileceği potansiyel yararlar, bilimsel çıktı potansiyeli (makale, bildiri vb.) ve uygulama ya yönelik etkiler değerlendirilmelidir.)</w:t>
            </w:r>
          </w:p>
        </w:tc>
      </w:tr>
    </w:tbl>
    <w:p w14:paraId="36F775A6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A7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F4DAD">
          <w:pgSz w:w="11920" w:h="16840"/>
          <w:pgMar w:top="1090" w:right="305" w:bottom="0" w:left="0" w:header="0" w:footer="720" w:gutter="0"/>
          <w:pgNumType w:start="1"/>
          <w:cols w:space="708"/>
        </w:sectPr>
      </w:pPr>
    </w:p>
    <w:p w14:paraId="36F775A8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11060" w:type="dxa"/>
        <w:tblInd w:w="-10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60"/>
      </w:tblGrid>
      <w:tr w:rsidR="005F4DAD" w14:paraId="36F775AB" w14:textId="77777777" w:rsidTr="00746B4F">
        <w:trPr>
          <w:trHeight w:val="360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AA" w14:textId="6184466D" w:rsidR="005F4DAD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B9. ÖNERİLEN ÇALIŞMA GRUBU: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test edilmesi halinde dahil edilmesi gereken hedef grup, örneklem özellikleri, seçilme gerekçeleri ve temel demografik bilgiler açıklanmalıdır.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F4DAD" w14:paraId="36F775AE" w14:textId="77777777" w:rsidTr="00746B4F">
        <w:trPr>
          <w:trHeight w:val="222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75AD" w14:textId="44E7F039" w:rsidR="005F4DAD" w:rsidRPr="00746B4F" w:rsidRDefault="00F463FB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B10. EKLEMEK İSTEDİĞİNİZ DİĞER KONULAR: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Hipotezin değerlendirilmesine katkı sağlayabilecek ek bilgiler, grafikler veya tablolar eklenebilir.)</w:t>
            </w:r>
          </w:p>
        </w:tc>
      </w:tr>
      <w:tr w:rsidR="00746B4F" w14:paraId="29B0CAE1" w14:textId="77777777" w:rsidTr="00746B4F">
        <w:trPr>
          <w:trHeight w:val="2220"/>
        </w:trPr>
        <w:tc>
          <w:tcPr>
            <w:tcW w:w="11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F62B" w14:textId="48FC7C77" w:rsidR="00746B4F" w:rsidRDefault="00746B4F" w:rsidP="00746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B11. KAYNAKLAR: </w:t>
            </w:r>
            <w:r w:rsidR="00F463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F463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Hipotez oluşturulma kapsamında yararlanılan tüm kaynakların APA atıf ve yazım kurallarına uygun biçimde düzenlenmesi gerekmektedir.</w:t>
            </w:r>
            <w:r w:rsidR="00F463FB" w:rsidRPr="00F463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6F775AF" w14:textId="77777777" w:rsidR="005F4DAD" w:rsidRDefault="005F4D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775B1" w14:textId="226A6791" w:rsidR="005F4DAD" w:rsidRDefault="00F463FB" w:rsidP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9" w:lineRule="auto"/>
        <w:ind w:left="7200"/>
        <w:rPr>
          <w:noProof/>
          <w:color w:val="000000"/>
        </w:rPr>
      </w:pPr>
      <w:r>
        <w:rPr>
          <w:noProof/>
          <w:color w:val="000000"/>
        </w:rPr>
        <w:t>AD SOYAD</w:t>
      </w:r>
    </w:p>
    <w:p w14:paraId="6713E0F1" w14:textId="559ED274" w:rsidR="00F463FB" w:rsidRPr="00F463FB" w:rsidRDefault="00F463FB" w:rsidP="00F463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9" w:lineRule="auto"/>
        <w:ind w:left="720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463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İMZA</w:t>
      </w:r>
      <w:bookmarkStart w:id="0" w:name="_GoBack"/>
      <w:bookmarkEnd w:id="0"/>
    </w:p>
    <w:sectPr w:rsidR="00F463FB" w:rsidRPr="00F463FB">
      <w:type w:val="continuous"/>
      <w:pgSz w:w="11920" w:h="16840"/>
      <w:pgMar w:top="1090" w:right="1440" w:bottom="0" w:left="1440" w:header="0" w:footer="720" w:gutter="0"/>
      <w:cols w:space="708" w:equalWidth="0">
        <w:col w:w="90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FB157341-8FE4-425E-9477-635C50A1C042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6D067772-4A88-4926-8F7F-5FA0C6FC6A2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D6739973-7DC5-4C1D-A8A6-CFA82D5AF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DAD"/>
    <w:rsid w:val="005F4DAD"/>
    <w:rsid w:val="00746B4F"/>
    <w:rsid w:val="00F4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77568"/>
  <w15:docId w15:val="{2C8C4352-C14B-496F-994B-44C913FF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DBE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Selina Bal</cp:lastModifiedBy>
  <cp:revision>2</cp:revision>
  <dcterms:created xsi:type="dcterms:W3CDTF">2026-03-17T11:28:00Z</dcterms:created>
  <dcterms:modified xsi:type="dcterms:W3CDTF">2026-03-17T11:44:00Z</dcterms:modified>
</cp:coreProperties>
</file>